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91" w:rsidRDefault="00FD1F22" w:rsidP="00C56CC9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E9FE1A1" wp14:editId="269F9AA2">
            <wp:simplePos x="0" y="0"/>
            <wp:positionH relativeFrom="column">
              <wp:posOffset>5310505</wp:posOffset>
            </wp:positionH>
            <wp:positionV relativeFrom="paragraph">
              <wp:posOffset>-523875</wp:posOffset>
            </wp:positionV>
            <wp:extent cx="996950" cy="1004570"/>
            <wp:effectExtent l="0" t="0" r="0" b="5080"/>
            <wp:wrapNone/>
            <wp:docPr id="5" name="Obrázok 5" descr="C:\Documents and Settings\spravca\Plocha\bkz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spravca\Plocha\bkzh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5E8BBA91" wp14:editId="31813B92">
            <wp:simplePos x="0" y="0"/>
            <wp:positionH relativeFrom="column">
              <wp:posOffset>3425190</wp:posOffset>
            </wp:positionH>
            <wp:positionV relativeFrom="paragraph">
              <wp:posOffset>-524510</wp:posOffset>
            </wp:positionV>
            <wp:extent cx="1377950" cy="771525"/>
            <wp:effectExtent l="0" t="0" r="0" b="9525"/>
            <wp:wrapNone/>
            <wp:docPr id="4" name="Obrázok 4" descr="C:\Documents and Settings\spravca\Plocha\minihandball-fotosut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C:\Documents and Settings\spravca\Plocha\minihandball-fotosuta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5D72349" wp14:editId="697179CA">
            <wp:simplePos x="0" y="0"/>
            <wp:positionH relativeFrom="column">
              <wp:posOffset>1735455</wp:posOffset>
            </wp:positionH>
            <wp:positionV relativeFrom="paragraph">
              <wp:posOffset>-572770</wp:posOffset>
            </wp:positionV>
            <wp:extent cx="1317625" cy="981075"/>
            <wp:effectExtent l="0" t="0" r="0" b="9525"/>
            <wp:wrapNone/>
            <wp:docPr id="3" name="Obrázok 3" descr="C:\Documents and Settings\spravca\Plocha\50974326-aaf6-44fa-abd4-b05475dbc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Documents and Settings\spravca\Plocha\50974326-aaf6-44fa-abd4-b05475dbc2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15A2528" wp14:editId="3A504327">
            <wp:simplePos x="0" y="0"/>
            <wp:positionH relativeFrom="column">
              <wp:posOffset>525145</wp:posOffset>
            </wp:positionH>
            <wp:positionV relativeFrom="paragraph">
              <wp:posOffset>-553720</wp:posOffset>
            </wp:positionV>
            <wp:extent cx="819150" cy="957580"/>
            <wp:effectExtent l="0" t="0" r="0" b="0"/>
            <wp:wrapNone/>
            <wp:docPr id="2" name="Obrázok 2" descr="Logo_Pezi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ezin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42CFDEB" wp14:editId="3D15F68A">
            <wp:simplePos x="0" y="0"/>
            <wp:positionH relativeFrom="column">
              <wp:posOffset>-805815</wp:posOffset>
            </wp:positionH>
            <wp:positionV relativeFrom="paragraph">
              <wp:posOffset>-525145</wp:posOffset>
            </wp:positionV>
            <wp:extent cx="878205" cy="928370"/>
            <wp:effectExtent l="0" t="0" r="0" b="5080"/>
            <wp:wrapNone/>
            <wp:docPr id="1" name="Obrázok 1" descr="C:\Documents and Settings\spravca\Plocha\AGROKARPATY PK\AWEB\foto titul.web\titulna fotka\zlož\hadzana_pk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Documents and Settings\spravca\Plocha\AGROKARPATY PK\AWEB\foto titul.web\titulna fotka\zlož\hadzana_pk_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CC9" w:rsidRDefault="00C56CC9" w:rsidP="00C56CC9"/>
    <w:p w:rsidR="00FD1F22" w:rsidRDefault="00FD1F22" w:rsidP="00C56CC9">
      <w:pPr>
        <w:suppressAutoHyphens w:val="0"/>
        <w:jc w:val="center"/>
        <w:rPr>
          <w:rFonts w:ascii="Britannic Bold" w:eastAsia="Calibri" w:hAnsi="Britannic Bold"/>
          <w:b/>
          <w:color w:val="00B050"/>
          <w:sz w:val="32"/>
          <w:szCs w:val="22"/>
          <w:u w:val="single"/>
          <w:lang w:eastAsia="en-US"/>
        </w:rPr>
      </w:pPr>
    </w:p>
    <w:p w:rsidR="00FD1F22" w:rsidRDefault="00FD1F22" w:rsidP="00C56CC9">
      <w:pPr>
        <w:suppressAutoHyphens w:val="0"/>
        <w:jc w:val="center"/>
        <w:rPr>
          <w:rFonts w:ascii="Britannic Bold" w:eastAsia="Calibri" w:hAnsi="Britannic Bold"/>
          <w:b/>
          <w:color w:val="00B050"/>
          <w:sz w:val="32"/>
          <w:szCs w:val="22"/>
          <w:u w:val="single"/>
          <w:lang w:eastAsia="en-US"/>
        </w:rPr>
      </w:pPr>
    </w:p>
    <w:p w:rsidR="00FD1F22" w:rsidRDefault="00FD1F22" w:rsidP="00C56CC9">
      <w:pPr>
        <w:suppressAutoHyphens w:val="0"/>
        <w:jc w:val="center"/>
        <w:rPr>
          <w:rFonts w:ascii="Britannic Bold" w:eastAsia="Calibri" w:hAnsi="Britannic Bold"/>
          <w:b/>
          <w:color w:val="00B050"/>
          <w:sz w:val="32"/>
          <w:szCs w:val="22"/>
          <w:u w:val="single"/>
          <w:lang w:eastAsia="en-US"/>
        </w:rPr>
      </w:pPr>
    </w:p>
    <w:p w:rsidR="00C56CC9" w:rsidRPr="00C56CC9" w:rsidRDefault="00C56CC9" w:rsidP="00C56CC9">
      <w:pPr>
        <w:suppressAutoHyphens w:val="0"/>
        <w:jc w:val="center"/>
        <w:rPr>
          <w:rFonts w:ascii="Britannic Bold" w:eastAsia="Calibri" w:hAnsi="Britannic Bold"/>
          <w:b/>
          <w:color w:val="00B050"/>
          <w:sz w:val="32"/>
          <w:szCs w:val="22"/>
          <w:u w:val="single"/>
          <w:lang w:eastAsia="en-US"/>
        </w:rPr>
      </w:pPr>
      <w:r w:rsidRPr="00C56CC9">
        <w:rPr>
          <w:rFonts w:ascii="Britannic Bold" w:eastAsia="Calibri" w:hAnsi="Britannic Bold"/>
          <w:b/>
          <w:color w:val="00B050"/>
          <w:sz w:val="32"/>
          <w:szCs w:val="22"/>
          <w:u w:val="single"/>
          <w:lang w:eastAsia="en-US"/>
        </w:rPr>
        <w:t>Vylosovanie 2. turnaja prípraviek, Pezinok 21.04.2018</w:t>
      </w:r>
    </w:p>
    <w:tbl>
      <w:tblPr>
        <w:tblStyle w:val="Mriekatabuky"/>
        <w:tblpPr w:leftFromText="141" w:rightFromText="141" w:vertAnchor="page" w:horzAnchor="margin" w:tblpXSpec="center" w:tblpY="4867"/>
        <w:tblW w:w="11907" w:type="dxa"/>
        <w:tblLayout w:type="fixed"/>
        <w:tblLook w:val="04A0" w:firstRow="1" w:lastRow="0" w:firstColumn="1" w:lastColumn="0" w:noHBand="0" w:noVBand="1"/>
      </w:tblPr>
      <w:tblGrid>
        <w:gridCol w:w="1697"/>
        <w:gridCol w:w="1288"/>
        <w:gridCol w:w="2600"/>
        <w:gridCol w:w="282"/>
        <w:gridCol w:w="2807"/>
        <w:gridCol w:w="1383"/>
        <w:gridCol w:w="1850"/>
      </w:tblGrid>
      <w:tr w:rsidR="00FD1F22" w:rsidTr="00FD1F22">
        <w:trPr>
          <w:trHeight w:val="272"/>
        </w:trPr>
        <w:tc>
          <w:tcPr>
            <w:tcW w:w="1697" w:type="dxa"/>
          </w:tcPr>
          <w:p w:rsidR="00C56CC9" w:rsidRPr="0029032D" w:rsidRDefault="00C56CC9" w:rsidP="00FD1F22">
            <w:pPr>
              <w:jc w:val="center"/>
              <w:rPr>
                <w:sz w:val="22"/>
              </w:rPr>
            </w:pPr>
            <w:r w:rsidRPr="0029032D">
              <w:rPr>
                <w:sz w:val="22"/>
              </w:rPr>
              <w:t>Čas</w:t>
            </w:r>
          </w:p>
        </w:tc>
        <w:tc>
          <w:tcPr>
            <w:tcW w:w="1288" w:type="dxa"/>
          </w:tcPr>
          <w:p w:rsidR="00C56CC9" w:rsidRPr="0029032D" w:rsidRDefault="00FD1F22" w:rsidP="00FD1F22">
            <w:pPr>
              <w:jc w:val="center"/>
              <w:rPr>
                <w:sz w:val="22"/>
              </w:rPr>
            </w:pPr>
            <w:r w:rsidRPr="0029032D">
              <w:rPr>
                <w:sz w:val="22"/>
              </w:rPr>
              <w:t>Kategória</w:t>
            </w:r>
          </w:p>
        </w:tc>
        <w:tc>
          <w:tcPr>
            <w:tcW w:w="2600" w:type="dxa"/>
          </w:tcPr>
          <w:p w:rsidR="00C56CC9" w:rsidRPr="0029032D" w:rsidRDefault="00C56CC9" w:rsidP="00FD1F22">
            <w:pPr>
              <w:jc w:val="center"/>
              <w:rPr>
                <w:sz w:val="22"/>
              </w:rPr>
            </w:pPr>
            <w:r w:rsidRPr="0029032D">
              <w:rPr>
                <w:sz w:val="22"/>
              </w:rPr>
              <w:t>DOMÁCI</w:t>
            </w:r>
          </w:p>
        </w:tc>
        <w:tc>
          <w:tcPr>
            <w:tcW w:w="282" w:type="dxa"/>
          </w:tcPr>
          <w:p w:rsidR="00C56CC9" w:rsidRPr="0029032D" w:rsidRDefault="00C56CC9" w:rsidP="00FD1F22">
            <w:pPr>
              <w:jc w:val="center"/>
              <w:rPr>
                <w:sz w:val="22"/>
              </w:rPr>
            </w:pPr>
            <w:r w:rsidRPr="0029032D">
              <w:rPr>
                <w:sz w:val="22"/>
              </w:rPr>
              <w:t>:</w:t>
            </w:r>
          </w:p>
        </w:tc>
        <w:tc>
          <w:tcPr>
            <w:tcW w:w="2807" w:type="dxa"/>
          </w:tcPr>
          <w:p w:rsidR="00C56CC9" w:rsidRPr="0029032D" w:rsidRDefault="00C56CC9" w:rsidP="00FD1F22">
            <w:pPr>
              <w:jc w:val="center"/>
              <w:rPr>
                <w:sz w:val="22"/>
              </w:rPr>
            </w:pPr>
            <w:r w:rsidRPr="0029032D">
              <w:rPr>
                <w:sz w:val="22"/>
              </w:rPr>
              <w:t>HOSTIA</w:t>
            </w:r>
          </w:p>
        </w:tc>
        <w:tc>
          <w:tcPr>
            <w:tcW w:w="1383" w:type="dxa"/>
          </w:tcPr>
          <w:p w:rsidR="00C56CC9" w:rsidRPr="0029032D" w:rsidRDefault="00C56CC9" w:rsidP="00FD1F22">
            <w:pPr>
              <w:jc w:val="center"/>
              <w:rPr>
                <w:sz w:val="22"/>
              </w:rPr>
            </w:pPr>
            <w:r w:rsidRPr="0029032D">
              <w:rPr>
                <w:sz w:val="22"/>
              </w:rPr>
              <w:t>POLČAS</w:t>
            </w:r>
          </w:p>
        </w:tc>
        <w:tc>
          <w:tcPr>
            <w:tcW w:w="1850" w:type="dxa"/>
          </w:tcPr>
          <w:p w:rsidR="00C56CC9" w:rsidRPr="0029032D" w:rsidRDefault="00C56CC9" w:rsidP="00FD1F22">
            <w:pPr>
              <w:jc w:val="center"/>
              <w:rPr>
                <w:sz w:val="22"/>
              </w:rPr>
            </w:pPr>
            <w:r w:rsidRPr="0029032D">
              <w:rPr>
                <w:sz w:val="22"/>
              </w:rPr>
              <w:t>VÝSLEDOK</w:t>
            </w:r>
          </w:p>
        </w:tc>
      </w:tr>
      <w:tr w:rsidR="00C56CC9" w:rsidTr="00FD1F22">
        <w:trPr>
          <w:trHeight w:val="567"/>
        </w:trPr>
        <w:tc>
          <w:tcPr>
            <w:tcW w:w="1697" w:type="dxa"/>
          </w:tcPr>
          <w:p w:rsidR="00C56CC9" w:rsidRPr="00C56CC9" w:rsidRDefault="00C56CC9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08,00 – 08,25</w:t>
            </w:r>
          </w:p>
        </w:tc>
        <w:tc>
          <w:tcPr>
            <w:tcW w:w="1288" w:type="dxa"/>
            <w:shd w:val="clear" w:color="auto" w:fill="00B0F0"/>
          </w:tcPr>
          <w:p w:rsidR="00C56CC9" w:rsidRPr="00C56CC9" w:rsidRDefault="00C56CC9" w:rsidP="00FD1F22">
            <w:pPr>
              <w:jc w:val="center"/>
            </w:pPr>
            <w:r w:rsidRPr="00FD1F22">
              <w:rPr>
                <w:rFonts w:eastAsia="Calibri"/>
                <w:color w:val="000000" w:themeColor="text1"/>
                <w:szCs w:val="22"/>
                <w:lang w:eastAsia="en-US"/>
              </w:rPr>
              <w:t>CH</w:t>
            </w:r>
          </w:p>
        </w:tc>
        <w:tc>
          <w:tcPr>
            <w:tcW w:w="2600" w:type="dxa"/>
          </w:tcPr>
          <w:p w:rsidR="00C56CC9" w:rsidRPr="00C56CC9" w:rsidRDefault="00C56CC9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ŠKH Pezinok</w:t>
            </w:r>
          </w:p>
        </w:tc>
        <w:tc>
          <w:tcPr>
            <w:tcW w:w="282" w:type="dxa"/>
          </w:tcPr>
          <w:p w:rsidR="00C56CC9" w:rsidRPr="00C56CC9" w:rsidRDefault="00C56CC9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C56CC9" w:rsidRPr="00C56CC9" w:rsidRDefault="00C56CC9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SPORT CLUB Senec</w:t>
            </w:r>
          </w:p>
        </w:tc>
        <w:tc>
          <w:tcPr>
            <w:tcW w:w="1383" w:type="dxa"/>
          </w:tcPr>
          <w:p w:rsidR="00C56CC9" w:rsidRPr="00C56CC9" w:rsidRDefault="00EF103F" w:rsidP="000F67BA">
            <w:pPr>
              <w:jc w:val="center"/>
            </w:pPr>
            <w:r>
              <w:t>5</w:t>
            </w:r>
            <w:r w:rsidR="000F67BA">
              <w:t>:</w:t>
            </w:r>
            <w:r>
              <w:t>5</w:t>
            </w:r>
          </w:p>
        </w:tc>
        <w:tc>
          <w:tcPr>
            <w:tcW w:w="1850" w:type="dxa"/>
          </w:tcPr>
          <w:p w:rsidR="00C56CC9" w:rsidRPr="00C56CC9" w:rsidRDefault="00EF103F" w:rsidP="000F67BA">
            <w:pPr>
              <w:jc w:val="center"/>
            </w:pPr>
            <w:r>
              <w:t>11</w:t>
            </w:r>
            <w:r w:rsidR="000F67BA">
              <w:t>:</w:t>
            </w:r>
            <w:r>
              <w:t>8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08,30 – 08,55</w:t>
            </w:r>
          </w:p>
        </w:tc>
        <w:tc>
          <w:tcPr>
            <w:tcW w:w="1288" w:type="dxa"/>
            <w:shd w:val="clear" w:color="auto" w:fill="00B0F0"/>
          </w:tcPr>
          <w:p w:rsidR="000F67BA" w:rsidRPr="00FD1F22" w:rsidRDefault="000F67BA" w:rsidP="00FD1F22">
            <w:pPr>
              <w:jc w:val="center"/>
              <w:rPr>
                <w:highlight w:val="blue"/>
              </w:rPr>
            </w:pPr>
            <w:r w:rsidRPr="00FD1F22">
              <w:rPr>
                <w:rFonts w:eastAsia="Calibri"/>
                <w:color w:val="000000" w:themeColor="text1"/>
                <w:szCs w:val="22"/>
                <w:lang w:eastAsia="en-US"/>
              </w:rPr>
              <w:t>CH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Slovan Modra „A“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Strojár Malacky</w:t>
            </w:r>
          </w:p>
        </w:tc>
        <w:tc>
          <w:tcPr>
            <w:tcW w:w="1383" w:type="dxa"/>
          </w:tcPr>
          <w:p w:rsidR="000F67BA" w:rsidRDefault="00EF103F" w:rsidP="000F67BA">
            <w:pPr>
              <w:jc w:val="center"/>
            </w:pPr>
            <w:r>
              <w:t>3</w:t>
            </w:r>
            <w:r w:rsidR="000F67BA" w:rsidRPr="00751C98">
              <w:t>:</w:t>
            </w:r>
            <w:r>
              <w:t>8</w:t>
            </w:r>
          </w:p>
        </w:tc>
        <w:tc>
          <w:tcPr>
            <w:tcW w:w="1850" w:type="dxa"/>
          </w:tcPr>
          <w:p w:rsidR="000F67BA" w:rsidRDefault="00EF103F" w:rsidP="000F67BA">
            <w:pPr>
              <w:jc w:val="center"/>
            </w:pPr>
            <w:r>
              <w:t>6</w:t>
            </w:r>
            <w:r w:rsidR="000F67BA" w:rsidRPr="00751C98">
              <w:t>:</w:t>
            </w:r>
            <w:r>
              <w:t>11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09,00 – 09,25</w:t>
            </w:r>
          </w:p>
        </w:tc>
        <w:tc>
          <w:tcPr>
            <w:tcW w:w="1288" w:type="dxa"/>
            <w:shd w:val="clear" w:color="auto" w:fill="00B0F0"/>
          </w:tcPr>
          <w:p w:rsidR="000F67BA" w:rsidRPr="00FD1F22" w:rsidRDefault="000F67BA" w:rsidP="00FD1F22">
            <w:pPr>
              <w:jc w:val="center"/>
              <w:rPr>
                <w:highlight w:val="blue"/>
              </w:rPr>
            </w:pPr>
            <w:r w:rsidRPr="00FD1F22">
              <w:rPr>
                <w:rFonts w:eastAsia="Calibri"/>
                <w:szCs w:val="22"/>
                <w:lang w:eastAsia="en-US"/>
              </w:rPr>
              <w:t>CH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ŠKP Bratislava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jc w:val="center"/>
            </w:pPr>
            <w:proofErr w:type="spellStart"/>
            <w:r w:rsidRPr="00C56CC9">
              <w:rPr>
                <w:rFonts w:eastAsia="Calibri"/>
                <w:szCs w:val="22"/>
                <w:lang w:eastAsia="en-US"/>
              </w:rPr>
              <w:t>Inter</w:t>
            </w:r>
            <w:proofErr w:type="spellEnd"/>
            <w:r w:rsidRPr="00C56CC9">
              <w:rPr>
                <w:rFonts w:eastAsia="Calibri"/>
                <w:szCs w:val="22"/>
                <w:lang w:eastAsia="en-US"/>
              </w:rPr>
              <w:t xml:space="preserve"> SC Bratislava</w:t>
            </w:r>
          </w:p>
        </w:tc>
        <w:tc>
          <w:tcPr>
            <w:tcW w:w="1383" w:type="dxa"/>
          </w:tcPr>
          <w:p w:rsidR="000F67BA" w:rsidRDefault="00EF103F" w:rsidP="000F67BA">
            <w:pPr>
              <w:jc w:val="center"/>
            </w:pPr>
            <w:r>
              <w:t>6</w:t>
            </w:r>
            <w:r w:rsidR="000F67BA" w:rsidRPr="00751C98">
              <w:t>:</w:t>
            </w:r>
            <w:r>
              <w:t>1</w:t>
            </w:r>
          </w:p>
        </w:tc>
        <w:tc>
          <w:tcPr>
            <w:tcW w:w="1850" w:type="dxa"/>
          </w:tcPr>
          <w:p w:rsidR="000F67BA" w:rsidRDefault="00EF103F" w:rsidP="000F67BA">
            <w:pPr>
              <w:jc w:val="center"/>
            </w:pPr>
            <w:r>
              <w:t>12</w:t>
            </w:r>
            <w:r w:rsidR="000F67BA" w:rsidRPr="00751C98">
              <w:t>:</w:t>
            </w:r>
            <w:r>
              <w:t>4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09,30 – 09,55</w:t>
            </w:r>
          </w:p>
        </w:tc>
        <w:tc>
          <w:tcPr>
            <w:tcW w:w="1288" w:type="dxa"/>
            <w:shd w:val="clear" w:color="auto" w:fill="FF0000"/>
          </w:tcPr>
          <w:p w:rsidR="000F67BA" w:rsidRPr="00C56CC9" w:rsidRDefault="000F67BA" w:rsidP="00FD1F22">
            <w:pPr>
              <w:jc w:val="center"/>
            </w:pPr>
            <w:r w:rsidRPr="00C56CC9">
              <w:t>D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HC Tatran Stupava „B“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ŠKP Bratislava</w:t>
            </w:r>
          </w:p>
        </w:tc>
        <w:tc>
          <w:tcPr>
            <w:tcW w:w="1383" w:type="dxa"/>
          </w:tcPr>
          <w:p w:rsidR="000F67BA" w:rsidRDefault="00EF103F" w:rsidP="000F67BA">
            <w:pPr>
              <w:jc w:val="center"/>
            </w:pPr>
            <w:r>
              <w:t>2</w:t>
            </w:r>
            <w:r w:rsidR="000F67BA" w:rsidRPr="00751C98">
              <w:t>:</w:t>
            </w:r>
            <w:r>
              <w:t>4</w:t>
            </w:r>
          </w:p>
        </w:tc>
        <w:tc>
          <w:tcPr>
            <w:tcW w:w="1850" w:type="dxa"/>
          </w:tcPr>
          <w:p w:rsidR="000F67BA" w:rsidRDefault="00EF103F" w:rsidP="000F67BA">
            <w:pPr>
              <w:jc w:val="center"/>
            </w:pPr>
            <w:r>
              <w:t>5</w:t>
            </w:r>
            <w:r w:rsidR="000F67BA" w:rsidRPr="00751C98">
              <w:t>:</w:t>
            </w:r>
            <w:r>
              <w:t>9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10,00 – 10,25</w:t>
            </w:r>
          </w:p>
        </w:tc>
        <w:tc>
          <w:tcPr>
            <w:tcW w:w="1288" w:type="dxa"/>
            <w:shd w:val="clear" w:color="auto" w:fill="00B0F0"/>
          </w:tcPr>
          <w:p w:rsidR="000F67BA" w:rsidRPr="00C56CC9" w:rsidRDefault="000F67BA" w:rsidP="00FD1F22">
            <w:pPr>
              <w:tabs>
                <w:tab w:val="left" w:pos="355"/>
                <w:tab w:val="center" w:pos="536"/>
              </w:tabs>
            </w:pPr>
            <w:r w:rsidRPr="00FD1F22">
              <w:rPr>
                <w:rFonts w:eastAsia="Calibri"/>
                <w:szCs w:val="22"/>
                <w:lang w:eastAsia="en-US"/>
              </w:rPr>
              <w:tab/>
            </w:r>
            <w:r>
              <w:rPr>
                <w:rFonts w:eastAsia="Calibri"/>
                <w:szCs w:val="22"/>
                <w:highlight w:val="blue"/>
                <w:lang w:eastAsia="en-US"/>
              </w:rPr>
              <w:tab/>
            </w:r>
            <w:r w:rsidRPr="00FD1F22">
              <w:rPr>
                <w:rFonts w:eastAsia="Calibri"/>
                <w:szCs w:val="22"/>
                <w:lang w:eastAsia="en-US"/>
              </w:rPr>
              <w:t>CH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Strojár Malacky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Slovan Modra „B“</w:t>
            </w:r>
          </w:p>
        </w:tc>
        <w:tc>
          <w:tcPr>
            <w:tcW w:w="1383" w:type="dxa"/>
          </w:tcPr>
          <w:p w:rsidR="000F67BA" w:rsidRDefault="00EF103F" w:rsidP="000F67BA">
            <w:pPr>
              <w:jc w:val="center"/>
            </w:pPr>
            <w:r>
              <w:t>5</w:t>
            </w:r>
            <w:r w:rsidR="000F67BA" w:rsidRPr="00751C98">
              <w:t>:</w:t>
            </w:r>
            <w:r w:rsidR="00D74966">
              <w:t>0</w:t>
            </w:r>
          </w:p>
        </w:tc>
        <w:tc>
          <w:tcPr>
            <w:tcW w:w="1850" w:type="dxa"/>
          </w:tcPr>
          <w:p w:rsidR="000F67BA" w:rsidRDefault="00EF103F" w:rsidP="000F67BA">
            <w:pPr>
              <w:jc w:val="center"/>
            </w:pPr>
            <w:r>
              <w:t>13</w:t>
            </w:r>
            <w:r w:rsidR="000F67BA" w:rsidRPr="00751C98">
              <w:t>:</w:t>
            </w:r>
            <w:r>
              <w:t>1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10,30 – 10,55</w:t>
            </w:r>
          </w:p>
        </w:tc>
        <w:tc>
          <w:tcPr>
            <w:tcW w:w="1288" w:type="dxa"/>
            <w:shd w:val="clear" w:color="auto" w:fill="FF0000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D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HC Tatran Stupava „A“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ŠKH Rohožník</w:t>
            </w:r>
          </w:p>
        </w:tc>
        <w:tc>
          <w:tcPr>
            <w:tcW w:w="1383" w:type="dxa"/>
          </w:tcPr>
          <w:p w:rsidR="000F67BA" w:rsidRDefault="00EF103F" w:rsidP="000F67BA">
            <w:pPr>
              <w:jc w:val="center"/>
            </w:pPr>
            <w:r>
              <w:t>12</w:t>
            </w:r>
            <w:r w:rsidR="000F67BA" w:rsidRPr="00751C98">
              <w:t>:</w:t>
            </w:r>
            <w:r>
              <w:t>0</w:t>
            </w:r>
          </w:p>
        </w:tc>
        <w:tc>
          <w:tcPr>
            <w:tcW w:w="1850" w:type="dxa"/>
          </w:tcPr>
          <w:p w:rsidR="000F67BA" w:rsidRDefault="00EF103F" w:rsidP="000F67BA">
            <w:pPr>
              <w:jc w:val="center"/>
            </w:pPr>
            <w:r>
              <w:t>15</w:t>
            </w:r>
            <w:r w:rsidR="000F67BA" w:rsidRPr="00751C98">
              <w:t>:</w:t>
            </w:r>
            <w:r>
              <w:t>0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11,00 – 11,25</w:t>
            </w:r>
          </w:p>
        </w:tc>
        <w:tc>
          <w:tcPr>
            <w:tcW w:w="1288" w:type="dxa"/>
            <w:shd w:val="clear" w:color="auto" w:fill="00B0F0"/>
          </w:tcPr>
          <w:p w:rsidR="000F67BA" w:rsidRPr="00C56CC9" w:rsidRDefault="000F67BA" w:rsidP="00FD1F22">
            <w:pPr>
              <w:jc w:val="center"/>
            </w:pPr>
            <w:r w:rsidRPr="00FD1F22">
              <w:rPr>
                <w:rFonts w:eastAsia="Calibri"/>
                <w:szCs w:val="22"/>
                <w:lang w:eastAsia="en-US"/>
              </w:rPr>
              <w:t>CH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Slovan Modra „B“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C56CC9">
              <w:rPr>
                <w:rFonts w:eastAsia="Calibri"/>
                <w:szCs w:val="22"/>
                <w:lang w:eastAsia="en-US"/>
              </w:rPr>
              <w:t>SPORT CLUB Senec</w:t>
            </w:r>
          </w:p>
          <w:p w:rsidR="000F67BA" w:rsidRPr="00C56CC9" w:rsidRDefault="000F67BA" w:rsidP="00FD1F22">
            <w:pPr>
              <w:jc w:val="center"/>
            </w:pPr>
          </w:p>
        </w:tc>
        <w:tc>
          <w:tcPr>
            <w:tcW w:w="1383" w:type="dxa"/>
          </w:tcPr>
          <w:p w:rsidR="000F67BA" w:rsidRDefault="00D74966" w:rsidP="000F67BA">
            <w:pPr>
              <w:jc w:val="center"/>
            </w:pPr>
            <w:r>
              <w:t>1:7</w:t>
            </w:r>
          </w:p>
        </w:tc>
        <w:tc>
          <w:tcPr>
            <w:tcW w:w="1850" w:type="dxa"/>
          </w:tcPr>
          <w:p w:rsidR="000F67BA" w:rsidRDefault="00D74966" w:rsidP="00EF103F">
            <w:pPr>
              <w:jc w:val="center"/>
            </w:pPr>
            <w:r>
              <w:t>4:16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11,30 – 11,55</w:t>
            </w:r>
          </w:p>
        </w:tc>
        <w:tc>
          <w:tcPr>
            <w:tcW w:w="1288" w:type="dxa"/>
            <w:shd w:val="clear" w:color="auto" w:fill="00B0F0"/>
          </w:tcPr>
          <w:p w:rsidR="000F67BA" w:rsidRPr="00C56CC9" w:rsidRDefault="000F67BA" w:rsidP="00FD1F22">
            <w:pPr>
              <w:jc w:val="center"/>
            </w:pPr>
            <w:r w:rsidRPr="00FD1F22">
              <w:rPr>
                <w:rFonts w:eastAsia="Calibri"/>
                <w:szCs w:val="22"/>
                <w:lang w:eastAsia="en-US"/>
              </w:rPr>
              <w:t>CH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ŠKP Bratislav</w:t>
            </w:r>
            <w:r w:rsidR="00D74966">
              <w:rPr>
                <w:rFonts w:eastAsia="Calibri"/>
                <w:szCs w:val="22"/>
                <w:lang w:eastAsia="en-US"/>
              </w:rPr>
              <w:t>a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Slovan Modra „A“</w:t>
            </w:r>
          </w:p>
        </w:tc>
        <w:tc>
          <w:tcPr>
            <w:tcW w:w="1383" w:type="dxa"/>
          </w:tcPr>
          <w:p w:rsidR="000F67BA" w:rsidRDefault="00EF103F" w:rsidP="000F67BA">
            <w:pPr>
              <w:jc w:val="center"/>
            </w:pPr>
            <w:r>
              <w:t>5</w:t>
            </w:r>
            <w:r w:rsidR="000F67BA" w:rsidRPr="00751C98">
              <w:t>:</w:t>
            </w:r>
            <w:r>
              <w:t>6</w:t>
            </w:r>
          </w:p>
        </w:tc>
        <w:tc>
          <w:tcPr>
            <w:tcW w:w="1850" w:type="dxa"/>
          </w:tcPr>
          <w:p w:rsidR="000F67BA" w:rsidRDefault="00EF103F" w:rsidP="000F67BA">
            <w:pPr>
              <w:jc w:val="center"/>
            </w:pPr>
            <w:r>
              <w:t>9</w:t>
            </w:r>
            <w:r w:rsidR="000F67BA" w:rsidRPr="00751C98">
              <w:t>:</w:t>
            </w:r>
            <w:r>
              <w:t>11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12,00 – 12,25</w:t>
            </w:r>
          </w:p>
        </w:tc>
        <w:tc>
          <w:tcPr>
            <w:tcW w:w="1288" w:type="dxa"/>
            <w:shd w:val="clear" w:color="auto" w:fill="FF0000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D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HC Tatran Stupava „A“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HC Tatran Stupava „B“</w:t>
            </w:r>
          </w:p>
        </w:tc>
        <w:tc>
          <w:tcPr>
            <w:tcW w:w="1383" w:type="dxa"/>
          </w:tcPr>
          <w:p w:rsidR="000F67BA" w:rsidRDefault="00EF103F" w:rsidP="000F67BA">
            <w:pPr>
              <w:jc w:val="center"/>
            </w:pPr>
            <w:r>
              <w:t>7</w:t>
            </w:r>
            <w:r w:rsidR="000F67BA" w:rsidRPr="00751C98">
              <w:t>:</w:t>
            </w:r>
            <w:r>
              <w:t>1</w:t>
            </w:r>
          </w:p>
        </w:tc>
        <w:tc>
          <w:tcPr>
            <w:tcW w:w="1850" w:type="dxa"/>
          </w:tcPr>
          <w:p w:rsidR="000F67BA" w:rsidRDefault="00EF103F" w:rsidP="000F67BA">
            <w:pPr>
              <w:jc w:val="center"/>
            </w:pPr>
            <w:r>
              <w:t>11</w:t>
            </w:r>
            <w:r w:rsidR="000F67BA" w:rsidRPr="00751C98">
              <w:t>:</w:t>
            </w:r>
            <w:r>
              <w:t>3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12,30 – 12,55</w:t>
            </w:r>
          </w:p>
        </w:tc>
        <w:tc>
          <w:tcPr>
            <w:tcW w:w="1288" w:type="dxa"/>
            <w:shd w:val="clear" w:color="auto" w:fill="00B0F0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CH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proofErr w:type="spellStart"/>
            <w:r w:rsidRPr="00C56CC9">
              <w:rPr>
                <w:rFonts w:eastAsia="Calibri"/>
                <w:szCs w:val="22"/>
                <w:lang w:eastAsia="en-US"/>
              </w:rPr>
              <w:t>Inter</w:t>
            </w:r>
            <w:proofErr w:type="spellEnd"/>
            <w:r w:rsidRPr="00C56CC9">
              <w:rPr>
                <w:rFonts w:eastAsia="Calibri"/>
                <w:szCs w:val="22"/>
                <w:lang w:eastAsia="en-US"/>
              </w:rPr>
              <w:t xml:space="preserve"> SC Bratislava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C56CC9">
              <w:rPr>
                <w:rFonts w:eastAsia="Calibri"/>
                <w:szCs w:val="22"/>
                <w:lang w:eastAsia="en-US"/>
              </w:rPr>
              <w:t xml:space="preserve">ŠKH </w:t>
            </w:r>
            <w:proofErr w:type="spellStart"/>
            <w:r w:rsidRPr="00C56CC9">
              <w:rPr>
                <w:rFonts w:eastAsia="Calibri"/>
                <w:szCs w:val="22"/>
                <w:lang w:eastAsia="en-US"/>
              </w:rPr>
              <w:t>Agrokarpaty</w:t>
            </w:r>
            <w:proofErr w:type="spellEnd"/>
            <w:r w:rsidRPr="00C56CC9">
              <w:rPr>
                <w:rFonts w:eastAsia="Calibri"/>
                <w:szCs w:val="22"/>
                <w:lang w:eastAsia="en-US"/>
              </w:rPr>
              <w:t xml:space="preserve"> Pezinok</w:t>
            </w:r>
          </w:p>
          <w:p w:rsidR="000F67BA" w:rsidRPr="00C56CC9" w:rsidRDefault="000F67BA" w:rsidP="00FD1F22">
            <w:pPr>
              <w:jc w:val="center"/>
            </w:pPr>
          </w:p>
        </w:tc>
        <w:tc>
          <w:tcPr>
            <w:tcW w:w="1383" w:type="dxa"/>
          </w:tcPr>
          <w:p w:rsidR="000F67BA" w:rsidRDefault="00EF103F" w:rsidP="000F67BA">
            <w:pPr>
              <w:jc w:val="center"/>
            </w:pPr>
            <w:r>
              <w:t>4</w:t>
            </w:r>
            <w:r w:rsidR="000F67BA" w:rsidRPr="00751C98">
              <w:t>:</w:t>
            </w:r>
            <w:r>
              <w:t>2</w:t>
            </w:r>
          </w:p>
        </w:tc>
        <w:tc>
          <w:tcPr>
            <w:tcW w:w="1850" w:type="dxa"/>
          </w:tcPr>
          <w:p w:rsidR="000F67BA" w:rsidRDefault="00EF103F" w:rsidP="000F67BA">
            <w:pPr>
              <w:jc w:val="center"/>
            </w:pPr>
            <w:r>
              <w:t>6</w:t>
            </w:r>
            <w:r w:rsidR="000F67BA" w:rsidRPr="00751C98">
              <w:t>:</w:t>
            </w:r>
            <w:r>
              <w:t>4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13,00 – 13,25</w:t>
            </w:r>
          </w:p>
        </w:tc>
        <w:tc>
          <w:tcPr>
            <w:tcW w:w="1288" w:type="dxa"/>
            <w:shd w:val="clear" w:color="auto" w:fill="FF0000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D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ŠKP Bratislava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ŠKH Rohožník</w:t>
            </w:r>
          </w:p>
        </w:tc>
        <w:tc>
          <w:tcPr>
            <w:tcW w:w="1383" w:type="dxa"/>
          </w:tcPr>
          <w:p w:rsidR="000F67BA" w:rsidRDefault="00EF103F" w:rsidP="000F67BA">
            <w:pPr>
              <w:jc w:val="center"/>
            </w:pPr>
            <w:r>
              <w:t>7</w:t>
            </w:r>
            <w:r w:rsidR="000F67BA" w:rsidRPr="00751C98">
              <w:t>:</w:t>
            </w:r>
            <w:r>
              <w:t>2</w:t>
            </w:r>
          </w:p>
        </w:tc>
        <w:tc>
          <w:tcPr>
            <w:tcW w:w="1850" w:type="dxa"/>
          </w:tcPr>
          <w:p w:rsidR="000F67BA" w:rsidRDefault="00EF103F" w:rsidP="000F67BA">
            <w:pPr>
              <w:jc w:val="center"/>
            </w:pPr>
            <w:r>
              <w:t>11</w:t>
            </w:r>
            <w:r w:rsidR="000F67BA" w:rsidRPr="00751C98">
              <w:t>:</w:t>
            </w:r>
            <w:r>
              <w:t>5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13,30 – 13,55</w:t>
            </w:r>
          </w:p>
        </w:tc>
        <w:tc>
          <w:tcPr>
            <w:tcW w:w="1288" w:type="dxa"/>
            <w:shd w:val="clear" w:color="auto" w:fill="00B0F0"/>
          </w:tcPr>
          <w:p w:rsidR="000F67BA" w:rsidRPr="00C56CC9" w:rsidRDefault="000F67BA" w:rsidP="00FD1F22">
            <w:pPr>
              <w:jc w:val="center"/>
            </w:pPr>
            <w:r w:rsidRPr="00FD1F22">
              <w:rPr>
                <w:rFonts w:eastAsia="Calibri"/>
                <w:szCs w:val="22"/>
                <w:lang w:eastAsia="en-US"/>
              </w:rPr>
              <w:t>CH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SPORT CLUB Senec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HC Tatran Stupava</w:t>
            </w:r>
          </w:p>
        </w:tc>
        <w:tc>
          <w:tcPr>
            <w:tcW w:w="1383" w:type="dxa"/>
          </w:tcPr>
          <w:p w:rsidR="000F67BA" w:rsidRDefault="00EF103F" w:rsidP="000F67BA">
            <w:pPr>
              <w:jc w:val="center"/>
            </w:pPr>
            <w:r>
              <w:t>2</w:t>
            </w:r>
            <w:r w:rsidR="000F67BA" w:rsidRPr="00751C98">
              <w:t>:</w:t>
            </w:r>
            <w:r w:rsidR="00D74966">
              <w:t>9</w:t>
            </w:r>
          </w:p>
        </w:tc>
        <w:tc>
          <w:tcPr>
            <w:tcW w:w="1850" w:type="dxa"/>
          </w:tcPr>
          <w:p w:rsidR="000F67BA" w:rsidRDefault="00EF103F" w:rsidP="000F67BA">
            <w:pPr>
              <w:jc w:val="center"/>
            </w:pPr>
            <w:r>
              <w:t>4</w:t>
            </w:r>
            <w:r w:rsidR="000F67BA" w:rsidRPr="00751C98">
              <w:t>:</w:t>
            </w:r>
            <w:r>
              <w:t>11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14,00 – 14,25</w:t>
            </w:r>
          </w:p>
        </w:tc>
        <w:tc>
          <w:tcPr>
            <w:tcW w:w="1288" w:type="dxa"/>
            <w:shd w:val="clear" w:color="auto" w:fill="FF0000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D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ŠKH Rohožník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C56CC9">
              <w:rPr>
                <w:rFonts w:eastAsia="Calibri"/>
                <w:szCs w:val="22"/>
                <w:lang w:eastAsia="en-US"/>
              </w:rPr>
              <w:t>HC Tatran Stupava „B“</w:t>
            </w:r>
          </w:p>
          <w:p w:rsidR="000F67BA" w:rsidRPr="00C56CC9" w:rsidRDefault="000F67BA" w:rsidP="00FD1F22">
            <w:pPr>
              <w:jc w:val="center"/>
            </w:pPr>
          </w:p>
        </w:tc>
        <w:tc>
          <w:tcPr>
            <w:tcW w:w="1383" w:type="dxa"/>
          </w:tcPr>
          <w:p w:rsidR="000F67BA" w:rsidRDefault="00EF103F" w:rsidP="000F67BA">
            <w:pPr>
              <w:jc w:val="center"/>
            </w:pPr>
            <w:r>
              <w:t>2</w:t>
            </w:r>
            <w:r w:rsidR="000F67BA" w:rsidRPr="00751C98">
              <w:t>:</w:t>
            </w:r>
            <w:r>
              <w:t>1</w:t>
            </w:r>
          </w:p>
        </w:tc>
        <w:tc>
          <w:tcPr>
            <w:tcW w:w="1850" w:type="dxa"/>
          </w:tcPr>
          <w:p w:rsidR="000F67BA" w:rsidRDefault="00EF103F" w:rsidP="000F67BA">
            <w:pPr>
              <w:jc w:val="center"/>
            </w:pPr>
            <w:r>
              <w:t>8</w:t>
            </w:r>
            <w:r w:rsidR="000F67BA" w:rsidRPr="00751C98">
              <w:t>:</w:t>
            </w:r>
            <w:r>
              <w:t>2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14,30 – 14,55</w:t>
            </w:r>
          </w:p>
        </w:tc>
        <w:tc>
          <w:tcPr>
            <w:tcW w:w="1288" w:type="dxa"/>
            <w:shd w:val="clear" w:color="auto" w:fill="00B0F0"/>
          </w:tcPr>
          <w:p w:rsidR="000F67BA" w:rsidRPr="00C56CC9" w:rsidRDefault="000F67BA" w:rsidP="00FD1F22">
            <w:pPr>
              <w:jc w:val="center"/>
            </w:pPr>
            <w:r w:rsidRPr="00FD1F22">
              <w:rPr>
                <w:rFonts w:eastAsia="Calibri"/>
                <w:szCs w:val="22"/>
                <w:lang w:eastAsia="en-US"/>
              </w:rPr>
              <w:t>CH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HC Tatran Stupava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 xml:space="preserve">ŠKH </w:t>
            </w:r>
            <w:proofErr w:type="spellStart"/>
            <w:r w:rsidRPr="00C56CC9">
              <w:rPr>
                <w:rFonts w:eastAsia="Calibri"/>
                <w:szCs w:val="22"/>
                <w:lang w:eastAsia="en-US"/>
              </w:rPr>
              <w:t>Agrokarpaty</w:t>
            </w:r>
            <w:proofErr w:type="spellEnd"/>
            <w:r w:rsidRPr="00C56CC9">
              <w:rPr>
                <w:rFonts w:eastAsia="Calibri"/>
                <w:szCs w:val="22"/>
                <w:lang w:eastAsia="en-US"/>
              </w:rPr>
              <w:t xml:space="preserve"> Pezinok</w:t>
            </w:r>
          </w:p>
        </w:tc>
        <w:tc>
          <w:tcPr>
            <w:tcW w:w="1383" w:type="dxa"/>
          </w:tcPr>
          <w:p w:rsidR="000F67BA" w:rsidRDefault="00D74966" w:rsidP="000F67BA">
            <w:pPr>
              <w:jc w:val="center"/>
            </w:pPr>
            <w:r>
              <w:t>8</w:t>
            </w:r>
            <w:r w:rsidR="000F67BA" w:rsidRPr="00751C98">
              <w:t>:</w:t>
            </w:r>
            <w:r>
              <w:t>2</w:t>
            </w:r>
          </w:p>
        </w:tc>
        <w:tc>
          <w:tcPr>
            <w:tcW w:w="1850" w:type="dxa"/>
          </w:tcPr>
          <w:p w:rsidR="000F67BA" w:rsidRDefault="00D74966" w:rsidP="000F67BA">
            <w:pPr>
              <w:jc w:val="center"/>
            </w:pPr>
            <w:r>
              <w:t>12</w:t>
            </w:r>
            <w:r w:rsidR="000F67BA" w:rsidRPr="00751C98">
              <w:t>:</w:t>
            </w:r>
            <w:r>
              <w:t>4</w:t>
            </w:r>
          </w:p>
        </w:tc>
      </w:tr>
      <w:tr w:rsidR="000F67BA" w:rsidTr="00FD1F22">
        <w:trPr>
          <w:trHeight w:val="567"/>
        </w:trPr>
        <w:tc>
          <w:tcPr>
            <w:tcW w:w="169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15,00 – 15,25</w:t>
            </w:r>
          </w:p>
        </w:tc>
        <w:tc>
          <w:tcPr>
            <w:tcW w:w="1288" w:type="dxa"/>
            <w:shd w:val="clear" w:color="auto" w:fill="FF0000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D</w:t>
            </w:r>
          </w:p>
        </w:tc>
        <w:tc>
          <w:tcPr>
            <w:tcW w:w="2600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ŠKP Bratislava</w:t>
            </w:r>
          </w:p>
        </w:tc>
        <w:tc>
          <w:tcPr>
            <w:tcW w:w="282" w:type="dxa"/>
          </w:tcPr>
          <w:p w:rsidR="000F67BA" w:rsidRPr="00C56CC9" w:rsidRDefault="000F67BA" w:rsidP="00FD1F22">
            <w:pPr>
              <w:jc w:val="center"/>
            </w:pPr>
            <w:r w:rsidRPr="00C56CC9">
              <w:t>:</w:t>
            </w:r>
          </w:p>
        </w:tc>
        <w:tc>
          <w:tcPr>
            <w:tcW w:w="2807" w:type="dxa"/>
          </w:tcPr>
          <w:p w:rsidR="000F67BA" w:rsidRPr="00C56CC9" w:rsidRDefault="000F67BA" w:rsidP="00FD1F22">
            <w:pPr>
              <w:jc w:val="center"/>
            </w:pPr>
            <w:r w:rsidRPr="00C56CC9">
              <w:rPr>
                <w:rFonts w:eastAsia="Calibri"/>
                <w:szCs w:val="22"/>
                <w:lang w:eastAsia="en-US"/>
              </w:rPr>
              <w:t>HC Tatran Stupava „A“</w:t>
            </w:r>
          </w:p>
        </w:tc>
        <w:tc>
          <w:tcPr>
            <w:tcW w:w="1383" w:type="dxa"/>
          </w:tcPr>
          <w:p w:rsidR="000F67BA" w:rsidRDefault="00EF103F" w:rsidP="000F67BA">
            <w:pPr>
              <w:jc w:val="center"/>
            </w:pPr>
            <w:r>
              <w:t>1</w:t>
            </w:r>
            <w:r w:rsidR="000F67BA" w:rsidRPr="00751C98">
              <w:t>:</w:t>
            </w:r>
            <w:r>
              <w:t>6</w:t>
            </w:r>
          </w:p>
        </w:tc>
        <w:tc>
          <w:tcPr>
            <w:tcW w:w="1850" w:type="dxa"/>
          </w:tcPr>
          <w:p w:rsidR="000F67BA" w:rsidRDefault="00EF103F" w:rsidP="000F67BA">
            <w:pPr>
              <w:jc w:val="center"/>
            </w:pPr>
            <w:r>
              <w:t>5</w:t>
            </w:r>
            <w:r w:rsidR="000F67BA" w:rsidRPr="00751C98">
              <w:t>:</w:t>
            </w:r>
            <w:r>
              <w:t>11</w:t>
            </w:r>
          </w:p>
        </w:tc>
      </w:tr>
      <w:tr w:rsidR="00C56CC9" w:rsidTr="00FD1F22">
        <w:trPr>
          <w:trHeight w:val="299"/>
        </w:trPr>
        <w:tc>
          <w:tcPr>
            <w:tcW w:w="1697" w:type="dxa"/>
          </w:tcPr>
          <w:p w:rsidR="00C56CC9" w:rsidRPr="00040143" w:rsidRDefault="00C56CC9" w:rsidP="00FD1F22">
            <w:pPr>
              <w:rPr>
                <w:sz w:val="32"/>
              </w:rPr>
            </w:pPr>
            <w:r w:rsidRPr="00040143">
              <w:rPr>
                <w:rFonts w:eastAsia="Calibri"/>
                <w:sz w:val="32"/>
                <w:szCs w:val="22"/>
                <w:lang w:eastAsia="en-US"/>
              </w:rPr>
              <w:t xml:space="preserve">15,45                              </w:t>
            </w:r>
          </w:p>
        </w:tc>
        <w:tc>
          <w:tcPr>
            <w:tcW w:w="10210" w:type="dxa"/>
            <w:gridSpan w:val="6"/>
          </w:tcPr>
          <w:p w:rsidR="00C56CC9" w:rsidRPr="00040143" w:rsidRDefault="00C56CC9" w:rsidP="00FD1F22">
            <w:pPr>
              <w:rPr>
                <w:sz w:val="32"/>
              </w:rPr>
            </w:pPr>
            <w:r w:rsidRPr="00040143">
              <w:rPr>
                <w:rFonts w:eastAsia="Calibri"/>
                <w:sz w:val="32"/>
                <w:szCs w:val="22"/>
                <w:lang w:eastAsia="en-US"/>
              </w:rPr>
              <w:t>Slávnostné ukončenie turnajov Majstrovstiev BKZH prípraviek</w:t>
            </w:r>
          </w:p>
        </w:tc>
      </w:tr>
    </w:tbl>
    <w:p w:rsidR="00C56CC9" w:rsidRDefault="00C56CC9" w:rsidP="00C56CC9">
      <w:pPr>
        <w:jc w:val="center"/>
      </w:pPr>
    </w:p>
    <w:p w:rsidR="00D74966" w:rsidRDefault="00D74966" w:rsidP="00C56CC9">
      <w:pPr>
        <w:jc w:val="center"/>
      </w:pPr>
    </w:p>
    <w:p w:rsidR="00D74966" w:rsidRDefault="00D74966" w:rsidP="00C56CC9">
      <w:pPr>
        <w:jc w:val="center"/>
      </w:pPr>
    </w:p>
    <w:p w:rsidR="00D74966" w:rsidRDefault="00D74966" w:rsidP="00C56CC9">
      <w:pPr>
        <w:jc w:val="center"/>
      </w:pPr>
    </w:p>
    <w:p w:rsidR="00D74966" w:rsidRDefault="00D74966" w:rsidP="00C56CC9">
      <w:pPr>
        <w:jc w:val="center"/>
      </w:pPr>
    </w:p>
    <w:p w:rsidR="00D74966" w:rsidRDefault="00D74966" w:rsidP="00C56CC9">
      <w:pPr>
        <w:jc w:val="center"/>
      </w:pPr>
    </w:p>
    <w:p w:rsidR="00D74966" w:rsidRDefault="00D74966" w:rsidP="00C56CC9">
      <w:pPr>
        <w:jc w:val="center"/>
      </w:pPr>
    </w:p>
    <w:p w:rsidR="00D74966" w:rsidRDefault="00D74966" w:rsidP="00C56CC9">
      <w:pPr>
        <w:jc w:val="center"/>
      </w:pPr>
    </w:p>
    <w:p w:rsidR="00D74966" w:rsidRDefault="00D74966" w:rsidP="00C56CC9">
      <w:pPr>
        <w:jc w:val="center"/>
      </w:pPr>
    </w:p>
    <w:p w:rsidR="00D74966" w:rsidRPr="00D74966" w:rsidRDefault="00D74966" w:rsidP="00D74966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r w:rsidRPr="00D74966">
        <w:rPr>
          <w:rFonts w:eastAsiaTheme="minorHAnsi"/>
          <w:b/>
          <w:sz w:val="28"/>
          <w:szCs w:val="22"/>
          <w:u w:val="single"/>
          <w:lang w:eastAsia="en-US"/>
        </w:rPr>
        <w:lastRenderedPageBreak/>
        <w:t>Poradie Ma</w:t>
      </w:r>
      <w:r>
        <w:rPr>
          <w:rFonts w:eastAsiaTheme="minorHAnsi"/>
          <w:b/>
          <w:sz w:val="28"/>
          <w:szCs w:val="22"/>
          <w:u w:val="single"/>
          <w:lang w:eastAsia="en-US"/>
        </w:rPr>
        <w:t>jstrovstiev BKZH prípraviek po 2</w:t>
      </w:r>
      <w:r w:rsidRPr="00D74966">
        <w:rPr>
          <w:rFonts w:eastAsiaTheme="minorHAnsi"/>
          <w:b/>
          <w:sz w:val="28"/>
          <w:szCs w:val="22"/>
          <w:u w:val="single"/>
          <w:lang w:eastAsia="en-US"/>
        </w:rPr>
        <w:t>. kole – chlapci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850"/>
        <w:gridCol w:w="851"/>
        <w:gridCol w:w="709"/>
        <w:gridCol w:w="1275"/>
        <w:gridCol w:w="737"/>
      </w:tblGrid>
      <w:tr w:rsidR="00D74966" w:rsidRPr="00D74966" w:rsidTr="001801CC">
        <w:tc>
          <w:tcPr>
            <w:tcW w:w="675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Por.</w:t>
            </w:r>
          </w:p>
        </w:tc>
        <w:tc>
          <w:tcPr>
            <w:tcW w:w="3261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Názov klubu</w:t>
            </w:r>
          </w:p>
        </w:tc>
        <w:tc>
          <w:tcPr>
            <w:tcW w:w="992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Z</w:t>
            </w:r>
          </w:p>
        </w:tc>
        <w:tc>
          <w:tcPr>
            <w:tcW w:w="850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P</w:t>
            </w:r>
          </w:p>
        </w:tc>
        <w:tc>
          <w:tcPr>
            <w:tcW w:w="1275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Skóre</w:t>
            </w:r>
          </w:p>
        </w:tc>
        <w:tc>
          <w:tcPr>
            <w:tcW w:w="737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Body</w:t>
            </w:r>
          </w:p>
        </w:tc>
      </w:tr>
      <w:tr w:rsidR="00D74966" w:rsidRPr="00D74966" w:rsidTr="001801CC">
        <w:tc>
          <w:tcPr>
            <w:tcW w:w="675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HC Tatran Stupava</w:t>
            </w:r>
          </w:p>
        </w:tc>
        <w:tc>
          <w:tcPr>
            <w:tcW w:w="992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60 : 27</w:t>
            </w:r>
          </w:p>
        </w:tc>
        <w:tc>
          <w:tcPr>
            <w:tcW w:w="737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10</w:t>
            </w:r>
          </w:p>
        </w:tc>
      </w:tr>
      <w:tr w:rsidR="009841C4" w:rsidRPr="00D74966" w:rsidTr="001801CC">
        <w:tc>
          <w:tcPr>
            <w:tcW w:w="675" w:type="dxa"/>
            <w:shd w:val="clear" w:color="auto" w:fill="auto"/>
          </w:tcPr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9841C4" w:rsidRPr="00D74966" w:rsidRDefault="009841C4" w:rsidP="000B2273">
            <w:pPr>
              <w:suppressAutoHyphens w:val="0"/>
              <w:rPr>
                <w:lang w:eastAsia="sk-SK"/>
              </w:rPr>
            </w:pPr>
          </w:p>
          <w:p w:rsidR="009841C4" w:rsidRPr="00D74966" w:rsidRDefault="009841C4" w:rsidP="000B2273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TJ Strojár Malacky</w:t>
            </w:r>
          </w:p>
        </w:tc>
        <w:tc>
          <w:tcPr>
            <w:tcW w:w="992" w:type="dxa"/>
            <w:shd w:val="clear" w:color="auto" w:fill="auto"/>
          </w:tcPr>
          <w:p w:rsidR="009841C4" w:rsidRPr="00D74966" w:rsidRDefault="009841C4" w:rsidP="000B2273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B2273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41C4" w:rsidRPr="00D74966" w:rsidRDefault="009841C4" w:rsidP="000B2273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B2273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841C4" w:rsidRPr="00D74966" w:rsidRDefault="009841C4" w:rsidP="000B2273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B2273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841C4" w:rsidRPr="00D74966" w:rsidRDefault="009841C4" w:rsidP="000B2273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B2273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41C4" w:rsidRPr="00D74966" w:rsidRDefault="009841C4" w:rsidP="000B2273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B2273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50 : 27</w:t>
            </w:r>
          </w:p>
        </w:tc>
        <w:tc>
          <w:tcPr>
            <w:tcW w:w="737" w:type="dxa"/>
            <w:shd w:val="clear" w:color="auto" w:fill="auto"/>
          </w:tcPr>
          <w:p w:rsidR="009841C4" w:rsidRPr="00D74966" w:rsidRDefault="009841C4" w:rsidP="000B2273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B2273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8</w:t>
            </w:r>
          </w:p>
        </w:tc>
      </w:tr>
      <w:tr w:rsidR="009841C4" w:rsidRPr="00D74966" w:rsidTr="001801CC">
        <w:tc>
          <w:tcPr>
            <w:tcW w:w="675" w:type="dxa"/>
            <w:shd w:val="clear" w:color="auto" w:fill="auto"/>
          </w:tcPr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ŠKP Bratislava</w:t>
            </w:r>
          </w:p>
        </w:tc>
        <w:tc>
          <w:tcPr>
            <w:tcW w:w="992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39 : 23</w:t>
            </w:r>
            <w:r w:rsidRPr="00D74966">
              <w:rPr>
                <w:lang w:eastAsia="sk-SK"/>
              </w:rPr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</w:tr>
      <w:tr w:rsidR="009841C4" w:rsidRPr="00D74966" w:rsidTr="001801CC">
        <w:tc>
          <w:tcPr>
            <w:tcW w:w="675" w:type="dxa"/>
            <w:shd w:val="clear" w:color="auto" w:fill="auto"/>
          </w:tcPr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Slovan Modra „A“</w:t>
            </w:r>
          </w:p>
        </w:tc>
        <w:tc>
          <w:tcPr>
            <w:tcW w:w="992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37 : 41</w:t>
            </w:r>
          </w:p>
        </w:tc>
        <w:tc>
          <w:tcPr>
            <w:tcW w:w="737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</w:tr>
      <w:tr w:rsidR="009841C4" w:rsidRPr="00D74966" w:rsidTr="001801CC">
        <w:tc>
          <w:tcPr>
            <w:tcW w:w="675" w:type="dxa"/>
            <w:shd w:val="clear" w:color="auto" w:fill="auto"/>
          </w:tcPr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INTER SC Bratislava</w:t>
            </w:r>
          </w:p>
        </w:tc>
        <w:tc>
          <w:tcPr>
            <w:tcW w:w="992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18 : 26</w:t>
            </w:r>
          </w:p>
        </w:tc>
        <w:tc>
          <w:tcPr>
            <w:tcW w:w="737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</w:tr>
      <w:tr w:rsidR="009841C4" w:rsidRPr="00D74966" w:rsidTr="001801CC">
        <w:tc>
          <w:tcPr>
            <w:tcW w:w="675" w:type="dxa"/>
            <w:shd w:val="clear" w:color="auto" w:fill="auto"/>
          </w:tcPr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SPORT CLUB Senec</w:t>
            </w:r>
          </w:p>
        </w:tc>
        <w:tc>
          <w:tcPr>
            <w:tcW w:w="992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39 : 43</w:t>
            </w:r>
          </w:p>
        </w:tc>
        <w:tc>
          <w:tcPr>
            <w:tcW w:w="737" w:type="dxa"/>
            <w:shd w:val="clear" w:color="auto" w:fill="auto"/>
          </w:tcPr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07667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</w:tr>
      <w:tr w:rsidR="009841C4" w:rsidRPr="00D74966" w:rsidTr="001801CC">
        <w:tc>
          <w:tcPr>
            <w:tcW w:w="675" w:type="dxa"/>
            <w:shd w:val="clear" w:color="auto" w:fill="auto"/>
          </w:tcPr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9841C4" w:rsidRPr="00D74966" w:rsidRDefault="009841C4" w:rsidP="00705805">
            <w:pPr>
              <w:suppressAutoHyphens w:val="0"/>
              <w:rPr>
                <w:lang w:eastAsia="sk-SK"/>
              </w:rPr>
            </w:pPr>
          </w:p>
          <w:p w:rsidR="009841C4" w:rsidRPr="00D74966" w:rsidRDefault="009841C4" w:rsidP="00705805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 xml:space="preserve">ŠKH </w:t>
            </w:r>
            <w:proofErr w:type="spellStart"/>
            <w:r w:rsidRPr="00D74966">
              <w:rPr>
                <w:lang w:eastAsia="sk-SK"/>
              </w:rPr>
              <w:t>Agrokarpaty</w:t>
            </w:r>
            <w:proofErr w:type="spellEnd"/>
            <w:r w:rsidRPr="00D74966">
              <w:rPr>
                <w:lang w:eastAsia="sk-SK"/>
              </w:rPr>
              <w:t xml:space="preserve"> Pezinok</w:t>
            </w:r>
          </w:p>
        </w:tc>
        <w:tc>
          <w:tcPr>
            <w:tcW w:w="992" w:type="dxa"/>
            <w:shd w:val="clear" w:color="auto" w:fill="auto"/>
          </w:tcPr>
          <w:p w:rsidR="009841C4" w:rsidRPr="00D74966" w:rsidRDefault="009841C4" w:rsidP="0070580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70580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41C4" w:rsidRPr="00D74966" w:rsidRDefault="009841C4" w:rsidP="0070580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70580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841C4" w:rsidRPr="00D74966" w:rsidRDefault="009841C4" w:rsidP="0070580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705805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841C4" w:rsidRPr="00D74966" w:rsidRDefault="009841C4" w:rsidP="0070580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70580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841C4" w:rsidRPr="00D74966" w:rsidRDefault="009841C4" w:rsidP="0070580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70580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28 : 48</w:t>
            </w:r>
          </w:p>
        </w:tc>
        <w:tc>
          <w:tcPr>
            <w:tcW w:w="737" w:type="dxa"/>
            <w:shd w:val="clear" w:color="auto" w:fill="auto"/>
          </w:tcPr>
          <w:p w:rsidR="009841C4" w:rsidRPr="00D74966" w:rsidRDefault="009841C4" w:rsidP="00705805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705805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</w:tr>
      <w:tr w:rsidR="009841C4" w:rsidRPr="00D74966" w:rsidTr="001801CC">
        <w:tc>
          <w:tcPr>
            <w:tcW w:w="675" w:type="dxa"/>
            <w:shd w:val="clear" w:color="auto" w:fill="auto"/>
          </w:tcPr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5F4DC8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Slovan Modra „B“</w:t>
            </w:r>
          </w:p>
        </w:tc>
        <w:tc>
          <w:tcPr>
            <w:tcW w:w="992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9 : 45</w:t>
            </w:r>
          </w:p>
        </w:tc>
        <w:tc>
          <w:tcPr>
            <w:tcW w:w="737" w:type="dxa"/>
            <w:shd w:val="clear" w:color="auto" w:fill="auto"/>
          </w:tcPr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9841C4" w:rsidRPr="00D74966" w:rsidRDefault="009841C4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</w:tr>
    </w:tbl>
    <w:p w:rsidR="00D74966" w:rsidRPr="00D74966" w:rsidRDefault="00D74966" w:rsidP="00D74966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bookmarkStart w:id="0" w:name="_GoBack"/>
      <w:bookmarkEnd w:id="0"/>
    </w:p>
    <w:p w:rsidR="00D74966" w:rsidRPr="00D74966" w:rsidRDefault="00D74966" w:rsidP="00D74966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r w:rsidRPr="00D74966">
        <w:rPr>
          <w:rFonts w:eastAsiaTheme="minorHAnsi"/>
          <w:b/>
          <w:sz w:val="28"/>
          <w:szCs w:val="22"/>
          <w:u w:val="single"/>
          <w:lang w:eastAsia="en-US"/>
        </w:rPr>
        <w:t>Poradie Ma</w:t>
      </w:r>
      <w:r>
        <w:rPr>
          <w:rFonts w:eastAsiaTheme="minorHAnsi"/>
          <w:b/>
          <w:sz w:val="28"/>
          <w:szCs w:val="22"/>
          <w:u w:val="single"/>
          <w:lang w:eastAsia="en-US"/>
        </w:rPr>
        <w:t>jstrovstiev BKZH prípraviek po 2</w:t>
      </w:r>
      <w:r w:rsidRPr="00D74966">
        <w:rPr>
          <w:rFonts w:eastAsiaTheme="minorHAnsi"/>
          <w:b/>
          <w:sz w:val="28"/>
          <w:szCs w:val="22"/>
          <w:u w:val="single"/>
          <w:lang w:eastAsia="en-US"/>
        </w:rPr>
        <w:t>. kole – dievčatá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850"/>
        <w:gridCol w:w="851"/>
        <w:gridCol w:w="709"/>
        <w:gridCol w:w="1275"/>
        <w:gridCol w:w="737"/>
      </w:tblGrid>
      <w:tr w:rsidR="00D74966" w:rsidRPr="00D74966" w:rsidTr="001801CC">
        <w:tc>
          <w:tcPr>
            <w:tcW w:w="675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Por.</w:t>
            </w:r>
          </w:p>
        </w:tc>
        <w:tc>
          <w:tcPr>
            <w:tcW w:w="3261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Názov klubu</w:t>
            </w:r>
          </w:p>
        </w:tc>
        <w:tc>
          <w:tcPr>
            <w:tcW w:w="992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Z</w:t>
            </w:r>
          </w:p>
        </w:tc>
        <w:tc>
          <w:tcPr>
            <w:tcW w:w="850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P</w:t>
            </w:r>
          </w:p>
        </w:tc>
        <w:tc>
          <w:tcPr>
            <w:tcW w:w="1275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Skóre</w:t>
            </w:r>
          </w:p>
        </w:tc>
        <w:tc>
          <w:tcPr>
            <w:tcW w:w="737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Body</w:t>
            </w:r>
          </w:p>
        </w:tc>
      </w:tr>
      <w:tr w:rsidR="00D74966" w:rsidRPr="00D74966" w:rsidTr="001801CC">
        <w:tc>
          <w:tcPr>
            <w:tcW w:w="675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HC Tatran Stupava „A“</w:t>
            </w:r>
          </w:p>
        </w:tc>
        <w:tc>
          <w:tcPr>
            <w:tcW w:w="992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70 : 27</w:t>
            </w:r>
          </w:p>
        </w:tc>
        <w:tc>
          <w:tcPr>
            <w:tcW w:w="737" w:type="dxa"/>
            <w:shd w:val="clear" w:color="auto" w:fill="auto"/>
          </w:tcPr>
          <w:p w:rsidR="00D74966" w:rsidRPr="00D74966" w:rsidRDefault="00D74966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D74966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12</w:t>
            </w:r>
          </w:p>
        </w:tc>
      </w:tr>
      <w:tr w:rsidR="00EA5499" w:rsidRPr="00D74966" w:rsidTr="001801CC">
        <w:tc>
          <w:tcPr>
            <w:tcW w:w="675" w:type="dxa"/>
            <w:shd w:val="clear" w:color="auto" w:fill="auto"/>
          </w:tcPr>
          <w:p w:rsidR="00EA5499" w:rsidRPr="00D74966" w:rsidRDefault="00EA5499" w:rsidP="006049D7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6049D7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EA5499" w:rsidRPr="00D74966" w:rsidRDefault="00EA5499" w:rsidP="00F518FE">
            <w:pPr>
              <w:suppressAutoHyphens w:val="0"/>
              <w:rPr>
                <w:lang w:eastAsia="sk-SK"/>
              </w:rPr>
            </w:pPr>
          </w:p>
          <w:p w:rsidR="00EA5499" w:rsidRPr="00D74966" w:rsidRDefault="00EA5499" w:rsidP="00F518FE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ŠKP Bratislava</w:t>
            </w:r>
          </w:p>
        </w:tc>
        <w:tc>
          <w:tcPr>
            <w:tcW w:w="992" w:type="dxa"/>
            <w:shd w:val="clear" w:color="auto" w:fill="auto"/>
          </w:tcPr>
          <w:p w:rsidR="00EA5499" w:rsidRPr="00D74966" w:rsidRDefault="00EA5499" w:rsidP="00F518FE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F518FE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5499" w:rsidRPr="00D74966" w:rsidRDefault="00EA5499" w:rsidP="00F518FE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F518FE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499" w:rsidRPr="00D74966" w:rsidRDefault="00EA5499" w:rsidP="00F518FE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F518FE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499" w:rsidRPr="00D74966" w:rsidRDefault="00EA5499" w:rsidP="00F518FE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F518FE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5499" w:rsidRPr="00D74966" w:rsidRDefault="00EA5499" w:rsidP="00F518FE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F518FE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56 : 55</w:t>
            </w:r>
          </w:p>
        </w:tc>
        <w:tc>
          <w:tcPr>
            <w:tcW w:w="737" w:type="dxa"/>
            <w:shd w:val="clear" w:color="auto" w:fill="auto"/>
          </w:tcPr>
          <w:p w:rsidR="00EA5499" w:rsidRPr="00D74966" w:rsidRDefault="00EA5499" w:rsidP="00F518FE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F518FE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</w:tr>
      <w:tr w:rsidR="00EA5499" w:rsidRPr="00D74966" w:rsidTr="001801CC">
        <w:tc>
          <w:tcPr>
            <w:tcW w:w="675" w:type="dxa"/>
            <w:shd w:val="clear" w:color="auto" w:fill="auto"/>
          </w:tcPr>
          <w:p w:rsidR="00EA5499" w:rsidRPr="00D74966" w:rsidRDefault="00EA5499" w:rsidP="006049D7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6049D7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EA5499" w:rsidRPr="00D74966" w:rsidRDefault="00EA5499" w:rsidP="00D74966">
            <w:pPr>
              <w:suppressAutoHyphens w:val="0"/>
              <w:rPr>
                <w:lang w:eastAsia="sk-SK"/>
              </w:rPr>
            </w:pPr>
          </w:p>
          <w:p w:rsidR="00EA5499" w:rsidRPr="00D74966" w:rsidRDefault="00EA5499" w:rsidP="00D74966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ŠKH Rohožník</w:t>
            </w:r>
          </w:p>
        </w:tc>
        <w:tc>
          <w:tcPr>
            <w:tcW w:w="992" w:type="dxa"/>
            <w:shd w:val="clear" w:color="auto" w:fill="auto"/>
          </w:tcPr>
          <w:p w:rsidR="00EA5499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5499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499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499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5499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50 : 49</w:t>
            </w:r>
          </w:p>
        </w:tc>
        <w:tc>
          <w:tcPr>
            <w:tcW w:w="737" w:type="dxa"/>
            <w:shd w:val="clear" w:color="auto" w:fill="auto"/>
          </w:tcPr>
          <w:p w:rsidR="00EA5499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D74966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</w:tr>
      <w:tr w:rsidR="00EA5499" w:rsidRPr="00D74966" w:rsidTr="001801CC">
        <w:tc>
          <w:tcPr>
            <w:tcW w:w="675" w:type="dxa"/>
            <w:shd w:val="clear" w:color="auto" w:fill="auto"/>
          </w:tcPr>
          <w:p w:rsidR="00EA5499" w:rsidRPr="00D74966" w:rsidRDefault="00EA5499" w:rsidP="006049D7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6049D7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EA5499" w:rsidRPr="00D74966" w:rsidRDefault="00EA5499" w:rsidP="009573B9">
            <w:pPr>
              <w:suppressAutoHyphens w:val="0"/>
              <w:rPr>
                <w:lang w:eastAsia="sk-SK"/>
              </w:rPr>
            </w:pPr>
          </w:p>
          <w:p w:rsidR="00EA5499" w:rsidRPr="00D74966" w:rsidRDefault="00EA5499" w:rsidP="009573B9">
            <w:pPr>
              <w:suppressAutoHyphens w:val="0"/>
              <w:rPr>
                <w:lang w:eastAsia="sk-SK"/>
              </w:rPr>
            </w:pPr>
            <w:r w:rsidRPr="00D74966">
              <w:rPr>
                <w:lang w:eastAsia="sk-SK"/>
              </w:rPr>
              <w:t>HC Tatran Stupava „B“</w:t>
            </w:r>
          </w:p>
        </w:tc>
        <w:tc>
          <w:tcPr>
            <w:tcW w:w="992" w:type="dxa"/>
            <w:shd w:val="clear" w:color="auto" w:fill="auto"/>
          </w:tcPr>
          <w:p w:rsidR="00EA5499" w:rsidRPr="00D74966" w:rsidRDefault="00EA5499" w:rsidP="009573B9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9573B9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5499" w:rsidRPr="00D74966" w:rsidRDefault="00EA5499" w:rsidP="009573B9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9573B9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A5499" w:rsidRPr="00D74966" w:rsidRDefault="00EA5499" w:rsidP="009573B9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9573B9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A5499" w:rsidRPr="00D74966" w:rsidRDefault="00EA5499" w:rsidP="009573B9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9573B9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A5499" w:rsidRPr="00D74966" w:rsidRDefault="00EA5499" w:rsidP="009573B9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9573B9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17 : 62</w:t>
            </w:r>
          </w:p>
        </w:tc>
        <w:tc>
          <w:tcPr>
            <w:tcW w:w="737" w:type="dxa"/>
            <w:shd w:val="clear" w:color="auto" w:fill="auto"/>
          </w:tcPr>
          <w:p w:rsidR="00EA5499" w:rsidRPr="00D74966" w:rsidRDefault="00EA5499" w:rsidP="009573B9">
            <w:pPr>
              <w:suppressAutoHyphens w:val="0"/>
              <w:jc w:val="center"/>
              <w:rPr>
                <w:lang w:eastAsia="sk-SK"/>
              </w:rPr>
            </w:pPr>
          </w:p>
          <w:p w:rsidR="00EA5499" w:rsidRPr="00D74966" w:rsidRDefault="00EA5499" w:rsidP="009573B9">
            <w:pPr>
              <w:suppressAutoHyphens w:val="0"/>
              <w:jc w:val="center"/>
              <w:rPr>
                <w:lang w:eastAsia="sk-SK"/>
              </w:rPr>
            </w:pPr>
            <w:r w:rsidRPr="00D74966">
              <w:rPr>
                <w:lang w:eastAsia="sk-SK"/>
              </w:rPr>
              <w:t>0</w:t>
            </w:r>
          </w:p>
        </w:tc>
      </w:tr>
    </w:tbl>
    <w:p w:rsidR="00D74966" w:rsidRDefault="00D74966" w:rsidP="00C56CC9">
      <w:pPr>
        <w:jc w:val="center"/>
      </w:pPr>
    </w:p>
    <w:sectPr w:rsidR="00D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7A"/>
    <w:rsid w:val="00040143"/>
    <w:rsid w:val="000F67BA"/>
    <w:rsid w:val="0029032D"/>
    <w:rsid w:val="009841C4"/>
    <w:rsid w:val="00A61A91"/>
    <w:rsid w:val="00B3787A"/>
    <w:rsid w:val="00C56CC9"/>
    <w:rsid w:val="00D74966"/>
    <w:rsid w:val="00EA5499"/>
    <w:rsid w:val="00EF103F"/>
    <w:rsid w:val="00F25724"/>
    <w:rsid w:val="00F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Varga</dc:creator>
  <cp:lastModifiedBy>Hyll MIlan</cp:lastModifiedBy>
  <cp:revision>5</cp:revision>
  <cp:lastPrinted>2018-04-25T12:08:00Z</cp:lastPrinted>
  <dcterms:created xsi:type="dcterms:W3CDTF">2018-04-25T11:59:00Z</dcterms:created>
  <dcterms:modified xsi:type="dcterms:W3CDTF">2018-04-25T14:20:00Z</dcterms:modified>
</cp:coreProperties>
</file>